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839B" w14:textId="77777777" w:rsidR="007C6BCD" w:rsidRPr="00C048FE" w:rsidRDefault="007C6BCD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НА СТРОИТЕЛЬСТВО КОЛОДЦА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1FF37CC5" w14:textId="77777777" w:rsidR="007C6BCD" w:rsidRDefault="007C6BCD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65287" w14:textId="52452963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</w:t>
      </w:r>
      <w:r w:rsidR="00CE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19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« ___ »____________ 20</w:t>
      </w:r>
      <w:r w:rsidR="008A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BD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1C98F164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7155D5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_____________________</w:t>
      </w:r>
      <w:r w:rsidR="00CE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C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именуемый в дальнейшем «Исполнитель» </w:t>
      </w:r>
    </w:p>
    <w:p w14:paraId="40F69150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318819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_____________________</w:t>
      </w:r>
      <w:r w:rsidR="00E5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именуемый в дальнейшем «Заказчик» заключили настоящий договор о нижеследующем:</w:t>
      </w:r>
    </w:p>
    <w:p w14:paraId="5D3EFF59" w14:textId="77777777" w:rsidR="007C6BCD" w:rsidRPr="005B10BC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D6D21F" w14:textId="77777777" w:rsidR="007C6BCD" w:rsidRDefault="007C6BCD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E7DAE"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 договора</w:t>
      </w:r>
    </w:p>
    <w:p w14:paraId="5047D277" w14:textId="77777777" w:rsidR="000C0E9F" w:rsidRPr="000C0E9F" w:rsidRDefault="000C0E9F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6E620BF3" w14:textId="77777777" w:rsidR="007C6BCD" w:rsidRPr="0054106B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54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9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Исполнитель обязуется выполнить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работы по условиям договора, а З</w:t>
      </w:r>
      <w:r w:rsidRPr="00A839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аказчик принять и оплатить Исполнителю работу в размерах и в сроки, установленные настоящим договором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14:paraId="4271589F" w14:textId="77777777" w:rsidR="007C6BCD" w:rsidRPr="00A83922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1A29B" w14:textId="77777777" w:rsidR="007C6BCD" w:rsidRDefault="007C6BCD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E7DAE"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Обязательства сторон</w:t>
      </w:r>
    </w:p>
    <w:p w14:paraId="69A7DBCA" w14:textId="77777777" w:rsidR="000C0E9F" w:rsidRPr="000C0E9F" w:rsidRDefault="000C0E9F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67A7B929" w14:textId="77777777" w:rsidR="007C6BCD" w:rsidRPr="0054106B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54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обязан:</w:t>
      </w:r>
    </w:p>
    <w:p w14:paraId="28773F80" w14:textId="77777777" w:rsidR="007C6BCD" w:rsidRPr="00FF2C0B" w:rsidRDefault="00F978B8" w:rsidP="007C6B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Совместно</w:t>
      </w:r>
      <w:r w:rsidR="00AA3A9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з</w:t>
      </w:r>
      <w:r w:rsidR="007C6BCD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аказчиком провести обследование места работ и определить возможность строительства колодца, а также помочь выбрать место и ориентировочно определить предполагаемую глубину колодца (количеств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 колец к привозу определяется з</w:t>
      </w:r>
      <w:r w:rsidR="007C6BCD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аказчиком).</w:t>
      </w:r>
    </w:p>
    <w:p w14:paraId="01CBD0AB" w14:textId="77777777" w:rsidR="007C6BCD" w:rsidRPr="00FF2C0B" w:rsidRDefault="007C6BCD" w:rsidP="007C6B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Доставить и разгрузить материалы для колодца: кольца, домик, гравий, ЖБ крышку и т.д.</w:t>
      </w:r>
    </w:p>
    <w:p w14:paraId="0310E852" w14:textId="77777777" w:rsidR="007C6BCD" w:rsidRPr="00FF2C0B" w:rsidRDefault="007C6BCD" w:rsidP="007C6BCD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FF2C0B">
        <w:rPr>
          <w:rFonts w:ascii="Times New Roman" w:hAnsi="Times New Roman" w:cs="Times New Roman"/>
        </w:rPr>
        <w:t>Своевременно и качественно выполнить работы</w:t>
      </w:r>
      <w:r>
        <w:rPr>
          <w:rFonts w:ascii="Times New Roman" w:hAnsi="Times New Roman" w:cs="Times New Roman"/>
        </w:rPr>
        <w:t xml:space="preserve"> по строительству колодца</w:t>
      </w:r>
      <w:r w:rsidRPr="00FF2C0B">
        <w:rPr>
          <w:rFonts w:ascii="Times New Roman" w:hAnsi="Times New Roman" w:cs="Times New Roman"/>
        </w:rPr>
        <w:t>.</w:t>
      </w:r>
    </w:p>
    <w:p w14:paraId="3AAD4E1C" w14:textId="77777777" w:rsidR="007C6BCD" w:rsidRPr="00FF2C0B" w:rsidRDefault="007C6BCD" w:rsidP="007C6B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szCs w:val="24"/>
          <w:lang w:eastAsia="ru-RU"/>
        </w:rPr>
        <w:t>Своими силами</w:t>
      </w:r>
      <w:r w:rsidR="00AB76F8">
        <w:rPr>
          <w:rFonts w:ascii="Times New Roman" w:eastAsia="Times New Roman" w:hAnsi="Times New Roman" w:cs="Times New Roman"/>
          <w:szCs w:val="24"/>
          <w:lang w:eastAsia="ru-RU"/>
        </w:rPr>
        <w:t xml:space="preserve"> и инструментами</w:t>
      </w:r>
      <w:r w:rsidRPr="00FF2C0B">
        <w:rPr>
          <w:rFonts w:ascii="Times New Roman" w:eastAsia="Times New Roman" w:hAnsi="Times New Roman" w:cs="Times New Roman"/>
          <w:szCs w:val="24"/>
          <w:lang w:eastAsia="ru-RU"/>
        </w:rPr>
        <w:t xml:space="preserve"> выполнить все работы.</w:t>
      </w:r>
    </w:p>
    <w:p w14:paraId="259A5B1D" w14:textId="77777777" w:rsidR="007C6BCD" w:rsidRPr="00FF2C0B" w:rsidRDefault="007C6BCD" w:rsidP="007C6B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szCs w:val="24"/>
          <w:lang w:eastAsia="ru-RU"/>
        </w:rPr>
        <w:t xml:space="preserve">Сдать работу заказчику по условиям настоящего договора. </w:t>
      </w:r>
    </w:p>
    <w:p w14:paraId="2DA63CA8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5D71B9B1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14:paraId="6EEDB222" w14:textId="77777777" w:rsidR="007C6BCD" w:rsidRPr="00FF2C0B" w:rsidRDefault="007C6BCD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</w:rPr>
      </w:pPr>
      <w:r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>Принять и оплатить, заказанные и привезенные на объект ма</w:t>
      </w:r>
      <w:r w:rsidR="00CE510E">
        <w:rPr>
          <w:rFonts w:ascii="Times New Roman" w:hAnsi="Times New Roman" w:cs="Times New Roman"/>
          <w:color w:val="222222"/>
          <w:bdr w:val="none" w:sz="0" w:space="0" w:color="auto" w:frame="1"/>
        </w:rPr>
        <w:t>териалы</w:t>
      </w:r>
      <w:r w:rsidR="00637050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в</w:t>
      </w:r>
      <w:r w:rsidR="00CE510E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д</w:t>
      </w:r>
      <w:r w:rsidR="00CE510E"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>ень</w:t>
      </w:r>
      <w:r w:rsidRPr="00FF2C0B">
        <w:rPr>
          <w:rFonts w:ascii="Times New Roman" w:hAnsi="Times New Roman" w:cs="Times New Roman"/>
          <w:color w:val="222222"/>
        </w:rPr>
        <w:t> доставки на строительную площадку</w:t>
      </w:r>
      <w:r w:rsidR="00637050">
        <w:rPr>
          <w:rFonts w:ascii="Times New Roman" w:hAnsi="Times New Roman" w:cs="Times New Roman"/>
          <w:color w:val="222222"/>
        </w:rPr>
        <w:t>,</w:t>
      </w:r>
      <w:r w:rsidR="00637050" w:rsidRPr="00637050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</w:t>
      </w:r>
      <w:r w:rsidR="00637050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по </w:t>
      </w:r>
      <w:r w:rsidR="00AE7DAE">
        <w:rPr>
          <w:rFonts w:ascii="Times New Roman" w:hAnsi="Times New Roman" w:cs="Times New Roman"/>
          <w:color w:val="222222"/>
          <w:bdr w:val="none" w:sz="0" w:space="0" w:color="auto" w:frame="1"/>
        </w:rPr>
        <w:t>согласованной смете</w:t>
      </w:r>
      <w:r w:rsidRPr="00FF2C0B">
        <w:rPr>
          <w:rFonts w:ascii="Times New Roman" w:hAnsi="Times New Roman" w:cs="Times New Roman"/>
          <w:color w:val="222222"/>
        </w:rPr>
        <w:t xml:space="preserve">. </w:t>
      </w:r>
    </w:p>
    <w:p w14:paraId="2FD7C5B4" w14:textId="77777777" w:rsidR="007C6BCD" w:rsidRPr="00FF2C0B" w:rsidRDefault="007C6BCD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</w:rPr>
      </w:pPr>
      <w:r w:rsidRPr="00FF2C0B">
        <w:rPr>
          <w:rFonts w:ascii="Times New Roman" w:hAnsi="Times New Roman" w:cs="Times New Roman"/>
          <w:color w:val="222222"/>
        </w:rPr>
        <w:t>Оплатить платный подъезд к месту строительства колодца (если есть).</w:t>
      </w:r>
    </w:p>
    <w:p w14:paraId="03C84DE8" w14:textId="77777777" w:rsidR="00B14D9D" w:rsidRPr="00B14D9D" w:rsidRDefault="007C6BCD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Предоставить свободную строительную площадку с электричеством</w:t>
      </w:r>
      <w:r w:rsidR="00B14D9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</w:p>
    <w:p w14:paraId="366163A5" w14:textId="77777777" w:rsidR="007C6BCD" w:rsidRPr="00FF2C0B" w:rsidRDefault="006F198C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Когда расстояние от места проживания бригады до вашего участка </w:t>
      </w:r>
      <w:r w:rsidRPr="007374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50 км. - п</w:t>
      </w:r>
      <w:r w:rsidR="00B14D9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редоставить</w:t>
      </w:r>
      <w:r w:rsidR="007C6BCD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</w:t>
      </w:r>
      <w:r w:rsidR="00B14D9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омещение для проживания</w:t>
      </w:r>
      <w:r w:rsidR="00AB76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бригады</w:t>
      </w:r>
      <w:r w:rsidR="00BD0EC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или</w:t>
      </w:r>
      <w:r w:rsidR="007374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</w:t>
      </w:r>
      <w:r w:rsidR="007374A5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платить проезд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AB76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согласно</w:t>
      </w:r>
      <w:r w:rsidR="00001A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цен</w:t>
      </w:r>
      <w:r w:rsidR="001439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</w:t>
      </w:r>
      <w:r w:rsidR="00001A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001A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смете</w:t>
      </w:r>
      <w:r w:rsidR="00AB76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7374A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14:paraId="51388AC8" w14:textId="77777777" w:rsidR="007C6BCD" w:rsidRPr="00FF2C0B" w:rsidRDefault="00143958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Принять и оплатить работу и</w:t>
      </w:r>
      <w:r w:rsidR="007C6BCD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сполнителя, в размерах и в сроки, установленные настоящим договором.</w:t>
      </w:r>
    </w:p>
    <w:p w14:paraId="0130EC55" w14:textId="77777777" w:rsidR="007C6BCD" w:rsidRPr="00FF2C0B" w:rsidRDefault="007C6BCD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случае отказа</w:t>
      </w:r>
      <w:r w:rsidR="001439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от проведения работ, оплатить и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сполнителю ранее выполненные им работы, а также компенсировать все</w:t>
      </w:r>
      <w:r w:rsidR="001439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его затраты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14:paraId="4CE72BE8" w14:textId="77777777" w:rsidR="007C6BCD" w:rsidRPr="00FF2C0B" w:rsidRDefault="007C6BCD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случа</w:t>
      </w:r>
      <w:r w:rsidR="001439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 досрочного выполнения работ, з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аказчик обязан досрочно принять и оплатить работы.</w:t>
      </w:r>
    </w:p>
    <w:p w14:paraId="5B8C3182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541F72" w14:textId="77777777" w:rsidR="007C6BCD" w:rsidRPr="00AE7DAE" w:rsidRDefault="007C6BCD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r w:rsidR="00AE7DAE"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Оплата</w:t>
      </w:r>
    </w:p>
    <w:p w14:paraId="32471C60" w14:textId="77777777" w:rsidR="000C0E9F" w:rsidRPr="000C0E9F" w:rsidRDefault="000C0E9F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6D185F0C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3.1. 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Заказчик оплачивает материал и работы</w:t>
      </w:r>
      <w:r w:rsidRPr="00CB29F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два этапа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Pr="00CB29F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 наличный расчёт на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месте проведения работ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14:paraId="5B0336D6" w14:textId="77777777" w:rsidR="00001ADC" w:rsidRPr="00FF2C0B" w:rsidRDefault="00001ADC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Начальная стоимость колодца рассчитывают на листе сметы, окончательную стоимость вписывают в договор. </w:t>
      </w:r>
    </w:p>
    <w:p w14:paraId="255B83BD" w14:textId="77777777" w:rsidR="007C6BCD" w:rsidRPr="00E56558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14:paraId="42D9B4E3" w14:textId="77777777" w:rsidR="007C6BCD" w:rsidRPr="00FF2C0B" w:rsidRDefault="007C6BCD" w:rsidP="007C6BCD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Первый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этап – оплата материалов составляет _______________ руб.</w:t>
      </w:r>
    </w:p>
    <w:p w14:paraId="34FD5064" w14:textId="77777777" w:rsidR="007C6BCD" w:rsidRPr="00FF2C0B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(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цена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материалов представлена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дополнительном листе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оплачивается в момент доставки на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объект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14:paraId="7501E3B1" w14:textId="77777777" w:rsidR="007C6BCD" w:rsidRPr="00FF2C0B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488F58F" w14:textId="77777777" w:rsidR="007C6BCD" w:rsidRPr="00FF2C0B" w:rsidRDefault="007C6BCD" w:rsidP="007C6BCD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этап - оплата за работы составляет _______________ руб.</w:t>
      </w:r>
    </w:p>
    <w:p w14:paraId="75415D51" w14:textId="77777777" w:rsidR="007C6BCD" w:rsidRPr="00FF2C0B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(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цена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услуг представлена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дополнительном листе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оплачивается по окончанию работ).</w:t>
      </w:r>
    </w:p>
    <w:p w14:paraId="67A5DB9E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E72B84" w14:textId="77777777" w:rsidR="007C6BCD" w:rsidRPr="00AE7DAE" w:rsidRDefault="007C6BCD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Выполнение</w:t>
      </w:r>
      <w:r w:rsidR="00AE7DAE"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</w:t>
      </w:r>
    </w:p>
    <w:p w14:paraId="1F7D4F1B" w14:textId="77777777" w:rsidR="000C0E9F" w:rsidRPr="000C0E9F" w:rsidRDefault="000C0E9F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255084B8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C70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4.1. Колодец считается пригодным к эксплуатации, если возможно осуществить свободный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подъем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стандартного ведра</w:t>
      </w:r>
      <w:r w:rsidR="00B14D9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B14D9D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</w:t>
      </w:r>
      <w:r w:rsidR="00B14D9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 л.</w:t>
      </w:r>
      <w:r w:rsidR="00B14D9D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при этом допускаются выступы колец, а также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отклонение шахты колодца от вертикали, допустимыми отклонениями при монтаже колец. </w:t>
      </w:r>
    </w:p>
    <w:p w14:paraId="1D004C61" w14:textId="77777777" w:rsidR="000C0E9F" w:rsidRPr="00AB76F8" w:rsidRDefault="00AB76F8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B76F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</w:t>
      </w:r>
    </w:p>
    <w:p w14:paraId="2F7EEE4B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4.2. Вынутый грунт из колодца, складывается навалом на расстояние до 5 метров по радиусу от колодца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бесплатно.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</w:t>
      </w:r>
      <w:r w:rsidR="0063705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оз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грунта дальше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5 метров от колодца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– оплачивается отдельно</w:t>
      </w:r>
      <w:r w:rsidR="00AE7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(соглас</w:t>
      </w:r>
      <w:r w:rsidR="0017711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но смете</w:t>
      </w:r>
      <w:r w:rsidR="00AE7DA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14:paraId="338890E8" w14:textId="77777777" w:rsidR="000C0E9F" w:rsidRPr="00AB76F8" w:rsidRDefault="00AB76F8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B76F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</w:t>
      </w:r>
    </w:p>
    <w:p w14:paraId="192BF012" w14:textId="77777777" w:rsidR="00B14D9D" w:rsidRDefault="007C6BCD" w:rsidP="000C0E9F">
      <w:pPr>
        <w:spacing w:after="0" w:line="240" w:lineRule="auto"/>
        <w:rPr>
          <w:rFonts w:ascii="Times New Roman" w:hAnsi="Times New Roman" w:cs="Times New Roman"/>
        </w:rPr>
      </w:pPr>
      <w:r w:rsidRPr="00FF2C0B">
        <w:rPr>
          <w:rFonts w:ascii="Times New Roman" w:hAnsi="Times New Roman" w:cs="Times New Roman"/>
        </w:rPr>
        <w:t>4.3. В случае невозможности, подъезда машины с кольцами к месту расположения колодца на расстояние ближе 20 метров, зака</w:t>
      </w:r>
      <w:r>
        <w:rPr>
          <w:rFonts w:ascii="Times New Roman" w:hAnsi="Times New Roman" w:cs="Times New Roman"/>
        </w:rPr>
        <w:t>зчик оплачивает ручную перекатку колец</w:t>
      </w:r>
      <w:r w:rsidRPr="00FF2C0B">
        <w:rPr>
          <w:rFonts w:ascii="Times New Roman" w:hAnsi="Times New Roman" w:cs="Times New Roman"/>
        </w:rPr>
        <w:t>.</w:t>
      </w:r>
    </w:p>
    <w:p w14:paraId="45A5A992" w14:textId="77777777" w:rsidR="00B14D9D" w:rsidRPr="00B14D9D" w:rsidRDefault="00B14D9D" w:rsidP="000C0E9F">
      <w:pPr>
        <w:spacing w:after="0" w:line="240" w:lineRule="auto"/>
        <w:rPr>
          <w:rFonts w:ascii="Times New Roman" w:hAnsi="Times New Roman" w:cs="Times New Roman"/>
          <w:sz w:val="10"/>
        </w:rPr>
      </w:pPr>
      <w:r w:rsidRPr="00B14D9D">
        <w:rPr>
          <w:rFonts w:ascii="Times New Roman" w:hAnsi="Times New Roman" w:cs="Times New Roman"/>
          <w:sz w:val="10"/>
        </w:rPr>
        <w:t xml:space="preserve"> </w:t>
      </w:r>
    </w:p>
    <w:p w14:paraId="7F67275E" w14:textId="77777777" w:rsidR="00962597" w:rsidRDefault="00962597" w:rsidP="000C0E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После завершения работ, откачивать воду из колодца,</w:t>
      </w:r>
      <w:r w:rsidR="00143958">
        <w:rPr>
          <w:rFonts w:ascii="Times New Roman" w:hAnsi="Times New Roman" w:cs="Times New Roman"/>
        </w:rPr>
        <w:t xml:space="preserve"> для её очищения в обязанности и</w:t>
      </w:r>
      <w:r>
        <w:rPr>
          <w:rFonts w:ascii="Times New Roman" w:hAnsi="Times New Roman" w:cs="Times New Roman"/>
        </w:rPr>
        <w:t>сполнителя не входя</w:t>
      </w:r>
      <w:r w:rsidR="00143958">
        <w:rPr>
          <w:rFonts w:ascii="Times New Roman" w:hAnsi="Times New Roman" w:cs="Times New Roman"/>
        </w:rPr>
        <w:t>т. Прокачку колодца производит з</w:t>
      </w:r>
      <w:r>
        <w:rPr>
          <w:rFonts w:ascii="Times New Roman" w:hAnsi="Times New Roman" w:cs="Times New Roman"/>
        </w:rPr>
        <w:t>аказчик, так как этот процесс может занимать до 2-х недель.</w:t>
      </w:r>
    </w:p>
    <w:p w14:paraId="335E3F7B" w14:textId="77777777" w:rsidR="00962597" w:rsidRPr="000C0E9F" w:rsidRDefault="00962597" w:rsidP="000C0E9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1B60EC0" w14:textId="77777777" w:rsidR="007C6BCD" w:rsidRPr="00FF2C0B" w:rsidRDefault="007C6BCD" w:rsidP="007C6BCD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5. </w:t>
      </w:r>
      <w:r w:rsidR="00AE7DAE" w:rsidRPr="00AE7D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Особые случаи</w:t>
      </w:r>
    </w:p>
    <w:p w14:paraId="0060B704" w14:textId="77777777" w:rsidR="006D6F15" w:rsidRDefault="006D6F15" w:rsidP="006D6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Уровень и состав воды в колодце, является показателем изменяемым и зависит от многих причин. Данные характеристики исполнителем не определяются и не гарантируются.</w:t>
      </w:r>
    </w:p>
    <w:p w14:paraId="1959D113" w14:textId="77777777" w:rsidR="006D6F15" w:rsidRDefault="006D6F15" w:rsidP="006D6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колодцах с песчаным или супесчаным дном (стоящих на плывуне) возможно периодическое выдавливание грунта в ствол шахты колодца</w:t>
      </w:r>
      <w:r w:rsidR="007F55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это не является гарантийным случаем</w:t>
      </w:r>
      <w:r w:rsidR="0008127A">
        <w:rPr>
          <w:rFonts w:ascii="Times New Roman" w:hAnsi="Times New Roman" w:cs="Times New Roman"/>
        </w:rPr>
        <w:t xml:space="preserve"> (рекомендуем установку деревянного щита с гравием).</w:t>
      </w:r>
      <w:r w:rsidR="007F55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Первоначальный уровень воды в колодцах с плывуном, гарантируется 60 см.</w:t>
      </w:r>
      <w:r w:rsidR="007F55D5">
        <w:rPr>
          <w:rFonts w:ascii="Times New Roman" w:hAnsi="Times New Roman" w:cs="Times New Roman"/>
        </w:rPr>
        <w:t xml:space="preserve"> </w:t>
      </w:r>
    </w:p>
    <w:p w14:paraId="25B6775C" w14:textId="77777777" w:rsidR="006D6F15" w:rsidRDefault="006D6F15" w:rsidP="006D6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bdr w:val="none" w:sz="0" w:space="0" w:color="auto" w:frame="1"/>
        </w:rPr>
        <w:t>5.3. Не допускается прокачка колодца шлангом с диаметром более чем 25 мм.</w:t>
      </w:r>
      <w:r w:rsidR="00177113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Запрещается полностью откачивать колодец.</w:t>
      </w:r>
      <w:r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</w:t>
      </w:r>
      <w:r w:rsidR="00177113">
        <w:rPr>
          <w:rFonts w:ascii="Times New Roman" w:hAnsi="Times New Roman" w:cs="Times New Roman"/>
        </w:rPr>
        <w:t xml:space="preserve">Запрещается использовать вибрационные насосы. </w:t>
      </w:r>
      <w:r>
        <w:rPr>
          <w:rFonts w:ascii="Times New Roman" w:hAnsi="Times New Roman" w:cs="Times New Roman"/>
          <w:color w:val="222222"/>
          <w:bdr w:val="none" w:sz="0" w:space="0" w:color="auto" w:frame="1"/>
        </w:rPr>
        <w:t>Не выполнение услови</w:t>
      </w:r>
      <w:r w:rsidR="00177113">
        <w:rPr>
          <w:rFonts w:ascii="Times New Roman" w:hAnsi="Times New Roman" w:cs="Times New Roman"/>
          <w:color w:val="222222"/>
          <w:bdr w:val="none" w:sz="0" w:space="0" w:color="auto" w:frame="1"/>
        </w:rPr>
        <w:t>й</w:t>
      </w:r>
      <w:r w:rsidR="0008127A">
        <w:rPr>
          <w:rFonts w:ascii="Times New Roman" w:hAnsi="Times New Roman" w:cs="Times New Roman"/>
          <w:color w:val="222222"/>
          <w:bdr w:val="none" w:sz="0" w:space="0" w:color="auto" w:frame="1"/>
        </w:rPr>
        <w:t>, снимает гарантию.</w:t>
      </w:r>
    </w:p>
    <w:p w14:paraId="640DC1C4" w14:textId="77777777" w:rsidR="006D6F15" w:rsidRDefault="006D6F15" w:rsidP="006D6F15">
      <w:pPr>
        <w:rPr>
          <w:rFonts w:ascii="Times New Roman" w:hAnsi="Times New Roman" w:cs="Times New Roman"/>
          <w:color w:val="222222"/>
          <w:bdr w:val="none" w:sz="0" w:space="0" w:color="auto" w:frame="1"/>
        </w:rPr>
      </w:pPr>
      <w:r>
        <w:rPr>
          <w:rFonts w:ascii="Times New Roman" w:hAnsi="Times New Roman" w:cs="Times New Roman"/>
          <w:color w:val="222222"/>
          <w:bdr w:val="none" w:sz="0" w:space="0" w:color="auto" w:frame="1"/>
        </w:rPr>
        <w:t>5.5. Исполнитель не компенсирует заказчику затраты по благоустройству участка после выполненных работ, а именно: восстановление оград, газонов, дорожек между газонами, насаждений, чистоту участка и т.п.</w:t>
      </w:r>
    </w:p>
    <w:p w14:paraId="7ECF7B34" w14:textId="77777777" w:rsidR="006D6F15" w:rsidRDefault="006D6F15" w:rsidP="006D6F1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5.5. Исполнитель не несет ответственности перед Заказчиком за задержку выполнения работ или увеличение стоимости работ, при обстоятельствах, которые нельзя предвидеть или избежать.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Стоимость и время выполнения работ увеличивается, если возникнут такие сложности:</w:t>
      </w:r>
    </w:p>
    <w:p w14:paraId="78B67585" w14:textId="77777777" w:rsidR="006D6F15" w:rsidRDefault="006D6F15" w:rsidP="006D6F15">
      <w:pPr>
        <w:pStyle w:val="a7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Грунт очень плотный и есть включения мелких камней </w:t>
      </w:r>
    </w:p>
    <w:p w14:paraId="0AC7646F" w14:textId="77777777" w:rsidR="006D6F15" w:rsidRDefault="006D6F15" w:rsidP="006D6F15">
      <w:pPr>
        <w:pStyle w:val="a7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При копке колодца попадаются валуны</w:t>
      </w:r>
    </w:p>
    <w:p w14:paraId="1E64A635" w14:textId="77777777" w:rsidR="006D6F15" w:rsidRDefault="006D6F15" w:rsidP="006D6F15">
      <w:pPr>
        <w:pStyle w:val="a7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Копка происходит в глиняном или песчаном плывуне</w:t>
      </w:r>
    </w:p>
    <w:p w14:paraId="1648F55B" w14:textId="77777777" w:rsidR="006D6F15" w:rsidRDefault="006D6F15" w:rsidP="006D6F15">
      <w:pPr>
        <w:pStyle w:val="a7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Долбление скального грунта - известняк, песчаник</w:t>
      </w:r>
    </w:p>
    <w:p w14:paraId="07F95D15" w14:textId="77777777" w:rsidR="006D6F15" w:rsidRDefault="006D6F15" w:rsidP="006D6F15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*Стоимость по каждому пункту указана в смете, приложенной к договору </w:t>
      </w:r>
    </w:p>
    <w:p w14:paraId="0474AAE0" w14:textId="77777777" w:rsidR="006D6F15" w:rsidRDefault="006D6F15" w:rsidP="006D6F15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*Тип грунта определяет специалист (бригадир) </w:t>
      </w:r>
    </w:p>
    <w:p w14:paraId="0ACC085A" w14:textId="77777777"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перечисленным обстоятельствам так же относятся</w:t>
      </w:r>
      <w:r w:rsidR="00177113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сильный дождь, снег, ветер</w:t>
      </w:r>
      <w:r w:rsidR="00177113">
        <w:rPr>
          <w:rFonts w:ascii="Times New Roman" w:eastAsia="Times New Roman" w:hAnsi="Times New Roman" w:cs="Times New Roman"/>
          <w:color w:val="000000"/>
          <w:lang w:eastAsia="ru-RU"/>
        </w:rPr>
        <w:t>, мороз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0692848" w14:textId="77777777"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D3B25D9" w14:textId="77777777"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5.6. Неиспользованные </w:t>
      </w:r>
      <w:r w:rsidR="00177113">
        <w:rPr>
          <w:rFonts w:ascii="Times New Roman" w:eastAsia="Times New Roman" w:hAnsi="Times New Roman" w:cs="Times New Roman"/>
          <w:color w:val="000000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возврату и компенсации не подлежат.</w:t>
      </w:r>
    </w:p>
    <w:p w14:paraId="1127F1EB" w14:textId="77777777"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</w:t>
      </w:r>
    </w:p>
    <w:p w14:paraId="4478700E" w14:textId="77777777" w:rsidR="006D6F15" w:rsidRDefault="006D6F15" w:rsidP="006D6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177113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Все споры или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14:paraId="5B6F9EF4" w14:textId="77777777" w:rsidR="007C6BCD" w:rsidRPr="00FF2C0B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31D69F" w14:textId="77777777" w:rsidR="007C6BCD" w:rsidRPr="00AE7DAE" w:rsidRDefault="007C6BCD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7D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r w:rsidR="00AE7D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Гарантия</w:t>
      </w:r>
    </w:p>
    <w:p w14:paraId="670385C0" w14:textId="77777777" w:rsidR="000C0E9F" w:rsidRPr="000C0E9F" w:rsidRDefault="000C0E9F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lang w:eastAsia="ru-RU"/>
        </w:rPr>
      </w:pPr>
    </w:p>
    <w:p w14:paraId="0D2EF77C" w14:textId="77777777" w:rsidR="007C6BCD" w:rsidRPr="00FF2C0B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6.1. Гарантийный срок на все виды работ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год со дня </w:t>
      </w:r>
      <w:r w:rsidR="000C0E9F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подписания </w:t>
      </w:r>
      <w:r w:rsidR="00AE7DAE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. Гарантия соблюдается только при условии полной и своевременной оплаты Заказчиком,</w:t>
      </w:r>
      <w:r w:rsidR="00AE7DAE">
        <w:rPr>
          <w:rFonts w:ascii="Times New Roman" w:eastAsia="Times New Roman" w:hAnsi="Times New Roman" w:cs="Times New Roman"/>
          <w:color w:val="000000"/>
          <w:lang w:eastAsia="ru-RU"/>
        </w:rPr>
        <w:t xml:space="preserve"> за выполненные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</w:t>
      </w:r>
      <w:r w:rsidR="00AE7DA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и доставленны</w:t>
      </w:r>
      <w:r w:rsidR="00AE7DA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</w:t>
      </w:r>
      <w:r w:rsidR="00AE7DA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FF2C0B">
        <w:rPr>
          <w:rFonts w:ascii="Times New Roman" w:eastAsia="Times New Roman" w:hAnsi="Times New Roman" w:cs="Times New Roman"/>
          <w:color w:val="000000"/>
          <w:lang w:eastAsia="ru-RU"/>
        </w:rPr>
        <w:t>, а также выполнения им всех своих обязательств в полном объеме по настоящему договору.</w:t>
      </w:r>
    </w:p>
    <w:p w14:paraId="5DD916A1" w14:textId="77777777" w:rsidR="007C6BCD" w:rsidRDefault="007C6BCD" w:rsidP="000C0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5FC5F" w14:textId="77777777" w:rsidR="007C6BCD" w:rsidRDefault="002851BE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="007C6BCD"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AE7DAE"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Реквизиты сторон</w:t>
      </w:r>
    </w:p>
    <w:p w14:paraId="53EFB934" w14:textId="77777777" w:rsidR="00092E45" w:rsidRPr="00AE7DAE" w:rsidRDefault="00092E45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11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8"/>
        <w:gridCol w:w="5578"/>
      </w:tblGrid>
      <w:tr w:rsidR="00202DEE" w14:paraId="090D2A68" w14:textId="77777777" w:rsidTr="00743352">
        <w:trPr>
          <w:trHeight w:val="4441"/>
        </w:trPr>
        <w:tc>
          <w:tcPr>
            <w:tcW w:w="5578" w:type="dxa"/>
          </w:tcPr>
          <w:p w14:paraId="2EA0E0ED" w14:textId="77777777" w:rsidR="00202DEE" w:rsidRDefault="00202DEE" w:rsidP="00743352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Заказчик</w:t>
            </w:r>
            <w:r w:rsidRPr="00202DEE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:</w:t>
            </w:r>
          </w:p>
          <w:p w14:paraId="6CE1A030" w14:textId="77777777" w:rsidR="00001ADC" w:rsidRDefault="00001ADC" w:rsidP="00743352">
            <w:pPr>
              <w:textAlignment w:val="top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14:paraId="26CB4534" w14:textId="77777777" w:rsidR="00202DEE" w:rsidRDefault="00B51C4E" w:rsidP="00743352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_____</w:t>
            </w:r>
            <w:r w:rsidR="00202DEE"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</w:t>
            </w:r>
            <w:r w:rsidR="00202DEE" w:rsidRPr="00001ADC">
              <w:rPr>
                <w:rFonts w:ascii="Times New Roman" w:hAnsi="Times New Roman" w:cs="Times New Roman"/>
                <w:bdr w:val="none" w:sz="0" w:space="0" w:color="auto" w:frame="1"/>
              </w:rPr>
              <w:t>_________________</w:t>
            </w:r>
            <w:r w:rsidR="00202DEE" w:rsidRPr="00202DEE">
              <w:rPr>
                <w:rFonts w:ascii="Times New Roman" w:hAnsi="Times New Roman" w:cs="Times New Roman"/>
                <w:bdr w:val="none" w:sz="0" w:space="0" w:color="auto" w:frame="1"/>
              </w:rPr>
              <w:t>__</w:t>
            </w:r>
            <w:r w:rsidR="00202DEE"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14:paraId="5F2AA7CB" w14:textId="77777777" w:rsidR="00202DEE" w:rsidRDefault="00202DEE" w:rsidP="00743352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0273F0AA" w14:textId="77777777" w:rsidR="00202DEE" w:rsidRDefault="00B51C4E" w:rsidP="00743352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  <w:r w:rsidR="00202DEE" w:rsidRPr="00202D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</w:p>
          <w:p w14:paraId="34E45C09" w14:textId="77777777" w:rsidR="00202DEE" w:rsidRPr="00202DEE" w:rsidRDefault="00202DEE" w:rsidP="00743352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37AB9A8B" w14:textId="77777777" w:rsidR="00202DEE" w:rsidRDefault="00B51C4E" w:rsidP="00743352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</w:t>
            </w:r>
            <w:r w:rsidR="00092E45">
              <w:rPr>
                <w:rFonts w:ascii="Times New Roman" w:hAnsi="Times New Roman" w:cs="Times New Roman"/>
                <w:bdr w:val="none" w:sz="0" w:space="0" w:color="auto" w:frame="1"/>
              </w:rPr>
              <w:t>_</w:t>
            </w:r>
            <w:r w:rsidR="00202DEE"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 w:rsidR="00202DEE"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14:paraId="4D5485BC" w14:textId="77777777" w:rsidR="00202DEE" w:rsidRPr="00202DEE" w:rsidRDefault="00202DEE" w:rsidP="00743352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3E9B62D3" w14:textId="77777777" w:rsidR="00202DEE" w:rsidRDefault="00202DEE" w:rsidP="00743352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14:paraId="6A2B1736" w14:textId="77777777" w:rsidR="00202DEE" w:rsidRPr="00202DEE" w:rsidRDefault="00202DEE" w:rsidP="00743352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1226554D" w14:textId="77777777" w:rsidR="00202DEE" w:rsidRDefault="00B51C4E" w:rsidP="00743352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</w:t>
            </w:r>
            <w:r w:rsidR="00202DEE"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 w:rsidR="00202DEE"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14:paraId="63A326EA" w14:textId="77777777" w:rsidR="00202DEE" w:rsidRDefault="00202DEE" w:rsidP="00743352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0518C4D7" w14:textId="77777777" w:rsidR="00202DEE" w:rsidRDefault="00202DEE" w:rsidP="00743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4419D0" w14:textId="77777777" w:rsidR="00202DEE" w:rsidRDefault="00202DEE" w:rsidP="00743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______________________/___________</w:t>
            </w:r>
          </w:p>
        </w:tc>
        <w:tc>
          <w:tcPr>
            <w:tcW w:w="5578" w:type="dxa"/>
          </w:tcPr>
          <w:p w14:paraId="299F12C3" w14:textId="77777777" w:rsidR="00202DEE" w:rsidRDefault="00202DEE" w:rsidP="00743352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Исполнитель</w:t>
            </w:r>
            <w:r w:rsidRPr="00202DEE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:</w:t>
            </w:r>
          </w:p>
          <w:p w14:paraId="569F8048" w14:textId="77777777" w:rsidR="00202DEE" w:rsidRPr="00202DEE" w:rsidRDefault="00202DEE" w:rsidP="00743352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14:paraId="400921E6" w14:textId="77777777" w:rsidR="00B51C4E" w:rsidRDefault="00B51C4E" w:rsidP="00B51C4E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</w:t>
            </w:r>
            <w:r w:rsidRPr="00001ADC">
              <w:rPr>
                <w:rFonts w:ascii="Times New Roman" w:hAnsi="Times New Roman" w:cs="Times New Roman"/>
                <w:bdr w:val="none" w:sz="0" w:space="0" w:color="auto" w:frame="1"/>
              </w:rPr>
              <w:t>_________________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14:paraId="396642EE" w14:textId="77777777" w:rsidR="00B51C4E" w:rsidRDefault="00B51C4E" w:rsidP="00B51C4E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23227E27" w14:textId="77777777" w:rsidR="00B51C4E" w:rsidRDefault="00B51C4E" w:rsidP="00B51C4E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</w:p>
          <w:p w14:paraId="7D4E61E6" w14:textId="77777777" w:rsidR="00B51C4E" w:rsidRPr="00202DEE" w:rsidRDefault="00B51C4E" w:rsidP="00B51C4E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430EBC8D" w14:textId="77777777" w:rsidR="00B51C4E" w:rsidRDefault="00B51C4E" w:rsidP="00B51C4E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14:paraId="27643AC6" w14:textId="77777777" w:rsidR="00B51C4E" w:rsidRPr="00202DEE" w:rsidRDefault="00B51C4E" w:rsidP="00B51C4E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4B2F97B2" w14:textId="77777777" w:rsidR="00B51C4E" w:rsidRDefault="00B51C4E" w:rsidP="00B51C4E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14:paraId="7BDB525D" w14:textId="77777777" w:rsidR="00B51C4E" w:rsidRPr="00202DEE" w:rsidRDefault="00B51C4E" w:rsidP="00B51C4E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27F3BDA9" w14:textId="77777777" w:rsidR="00B51C4E" w:rsidRDefault="00B51C4E" w:rsidP="00B51C4E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14:paraId="4CBFCA3F" w14:textId="77777777" w:rsidR="00202DEE" w:rsidRDefault="00202DEE" w:rsidP="00743352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74BEA228" w14:textId="77777777" w:rsidR="00202DEE" w:rsidRDefault="00202DEE" w:rsidP="00743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5FDF7A" w14:textId="77777777" w:rsidR="00202DEE" w:rsidRDefault="00202DEE" w:rsidP="001771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______________________/___________</w:t>
            </w:r>
          </w:p>
        </w:tc>
      </w:tr>
    </w:tbl>
    <w:p w14:paraId="59209E83" w14:textId="77777777" w:rsidR="006D6F15" w:rsidRDefault="006D6F15" w:rsidP="00177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D6F15" w:rsidSect="00CE510E">
      <w:pgSz w:w="11906" w:h="16838" w:code="9"/>
      <w:pgMar w:top="454" w:right="567" w:bottom="284" w:left="567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C2173"/>
    <w:multiLevelType w:val="hybridMultilevel"/>
    <w:tmpl w:val="9406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37D6"/>
    <w:multiLevelType w:val="hybridMultilevel"/>
    <w:tmpl w:val="FE86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565D4"/>
    <w:multiLevelType w:val="hybridMultilevel"/>
    <w:tmpl w:val="C592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17811"/>
    <w:multiLevelType w:val="hybridMultilevel"/>
    <w:tmpl w:val="D186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gutterAtTop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E3"/>
    <w:rsid w:val="000002C7"/>
    <w:rsid w:val="00001ADC"/>
    <w:rsid w:val="00004274"/>
    <w:rsid w:val="000158F4"/>
    <w:rsid w:val="00043088"/>
    <w:rsid w:val="00061D26"/>
    <w:rsid w:val="00062D40"/>
    <w:rsid w:val="00077E22"/>
    <w:rsid w:val="0008127A"/>
    <w:rsid w:val="000829E7"/>
    <w:rsid w:val="000842A4"/>
    <w:rsid w:val="00090C82"/>
    <w:rsid w:val="00092E45"/>
    <w:rsid w:val="000C0E9F"/>
    <w:rsid w:val="000C4045"/>
    <w:rsid w:val="000E094A"/>
    <w:rsid w:val="000E0AE1"/>
    <w:rsid w:val="000E35F1"/>
    <w:rsid w:val="000F1BA5"/>
    <w:rsid w:val="001165E3"/>
    <w:rsid w:val="00143958"/>
    <w:rsid w:val="00177113"/>
    <w:rsid w:val="00190538"/>
    <w:rsid w:val="00196F5A"/>
    <w:rsid w:val="001B363C"/>
    <w:rsid w:val="001E3841"/>
    <w:rsid w:val="001E4C65"/>
    <w:rsid w:val="001F3BBE"/>
    <w:rsid w:val="001F78F6"/>
    <w:rsid w:val="0020291C"/>
    <w:rsid w:val="00202DEE"/>
    <w:rsid w:val="00262F28"/>
    <w:rsid w:val="0028043A"/>
    <w:rsid w:val="002851BE"/>
    <w:rsid w:val="0028765E"/>
    <w:rsid w:val="002B1D87"/>
    <w:rsid w:val="002C654D"/>
    <w:rsid w:val="00300D96"/>
    <w:rsid w:val="003206FD"/>
    <w:rsid w:val="00325EF5"/>
    <w:rsid w:val="003343AB"/>
    <w:rsid w:val="00343705"/>
    <w:rsid w:val="00352C0B"/>
    <w:rsid w:val="003651E6"/>
    <w:rsid w:val="00377ED4"/>
    <w:rsid w:val="003918C0"/>
    <w:rsid w:val="003B3E15"/>
    <w:rsid w:val="003E0439"/>
    <w:rsid w:val="003E0C77"/>
    <w:rsid w:val="0040021C"/>
    <w:rsid w:val="004055B5"/>
    <w:rsid w:val="004332AD"/>
    <w:rsid w:val="00441FA7"/>
    <w:rsid w:val="0046040C"/>
    <w:rsid w:val="0046312E"/>
    <w:rsid w:val="00466DB8"/>
    <w:rsid w:val="00480E85"/>
    <w:rsid w:val="00486176"/>
    <w:rsid w:val="004862FF"/>
    <w:rsid w:val="00492371"/>
    <w:rsid w:val="004B2761"/>
    <w:rsid w:val="004D786A"/>
    <w:rsid w:val="004E7D1E"/>
    <w:rsid w:val="0053016E"/>
    <w:rsid w:val="00540AA4"/>
    <w:rsid w:val="00570688"/>
    <w:rsid w:val="00571694"/>
    <w:rsid w:val="005756ED"/>
    <w:rsid w:val="005A046E"/>
    <w:rsid w:val="005A54CF"/>
    <w:rsid w:val="005D0367"/>
    <w:rsid w:val="005D259F"/>
    <w:rsid w:val="005F4DF2"/>
    <w:rsid w:val="00637050"/>
    <w:rsid w:val="00642093"/>
    <w:rsid w:val="00650C90"/>
    <w:rsid w:val="006650CA"/>
    <w:rsid w:val="006D6F15"/>
    <w:rsid w:val="006E6832"/>
    <w:rsid w:val="006E68B2"/>
    <w:rsid w:val="006F198C"/>
    <w:rsid w:val="00705A6F"/>
    <w:rsid w:val="00707D84"/>
    <w:rsid w:val="00712ED5"/>
    <w:rsid w:val="00717097"/>
    <w:rsid w:val="00722303"/>
    <w:rsid w:val="007310CE"/>
    <w:rsid w:val="0073490E"/>
    <w:rsid w:val="007374A5"/>
    <w:rsid w:val="00763F83"/>
    <w:rsid w:val="00770683"/>
    <w:rsid w:val="007C6BCD"/>
    <w:rsid w:val="007D58C2"/>
    <w:rsid w:val="007E1237"/>
    <w:rsid w:val="007E2ACC"/>
    <w:rsid w:val="007F55D5"/>
    <w:rsid w:val="00802BDB"/>
    <w:rsid w:val="00823076"/>
    <w:rsid w:val="00827B9E"/>
    <w:rsid w:val="00842F75"/>
    <w:rsid w:val="0084775A"/>
    <w:rsid w:val="00856FE6"/>
    <w:rsid w:val="00866D6C"/>
    <w:rsid w:val="008A1976"/>
    <w:rsid w:val="008C1FB1"/>
    <w:rsid w:val="008C2BBD"/>
    <w:rsid w:val="008C3185"/>
    <w:rsid w:val="008D59BB"/>
    <w:rsid w:val="008F4A27"/>
    <w:rsid w:val="00957B3B"/>
    <w:rsid w:val="00962597"/>
    <w:rsid w:val="00967C10"/>
    <w:rsid w:val="009C045F"/>
    <w:rsid w:val="00A01E31"/>
    <w:rsid w:val="00A06897"/>
    <w:rsid w:val="00A07F58"/>
    <w:rsid w:val="00A3082F"/>
    <w:rsid w:val="00A36CF6"/>
    <w:rsid w:val="00A40389"/>
    <w:rsid w:val="00A4482A"/>
    <w:rsid w:val="00A9319C"/>
    <w:rsid w:val="00AA3A94"/>
    <w:rsid w:val="00AA56F7"/>
    <w:rsid w:val="00AA6178"/>
    <w:rsid w:val="00AB76F8"/>
    <w:rsid w:val="00AD3D87"/>
    <w:rsid w:val="00AE7DAE"/>
    <w:rsid w:val="00B14D9D"/>
    <w:rsid w:val="00B27DF9"/>
    <w:rsid w:val="00B470EA"/>
    <w:rsid w:val="00B51C4E"/>
    <w:rsid w:val="00B52C49"/>
    <w:rsid w:val="00B54C72"/>
    <w:rsid w:val="00B7643D"/>
    <w:rsid w:val="00B774D3"/>
    <w:rsid w:val="00BA47B4"/>
    <w:rsid w:val="00BB525A"/>
    <w:rsid w:val="00BD0EC8"/>
    <w:rsid w:val="00BD2596"/>
    <w:rsid w:val="00BE096B"/>
    <w:rsid w:val="00BE6BE5"/>
    <w:rsid w:val="00BE7897"/>
    <w:rsid w:val="00C036E3"/>
    <w:rsid w:val="00C2050B"/>
    <w:rsid w:val="00C2275D"/>
    <w:rsid w:val="00C558BA"/>
    <w:rsid w:val="00C61374"/>
    <w:rsid w:val="00C7436A"/>
    <w:rsid w:val="00CC458C"/>
    <w:rsid w:val="00CD2CAB"/>
    <w:rsid w:val="00CD57E4"/>
    <w:rsid w:val="00CD7572"/>
    <w:rsid w:val="00CE373E"/>
    <w:rsid w:val="00CE510E"/>
    <w:rsid w:val="00CF0823"/>
    <w:rsid w:val="00D03C58"/>
    <w:rsid w:val="00D25BE7"/>
    <w:rsid w:val="00D55002"/>
    <w:rsid w:val="00DA2960"/>
    <w:rsid w:val="00DC2803"/>
    <w:rsid w:val="00E0171B"/>
    <w:rsid w:val="00E07FF9"/>
    <w:rsid w:val="00E50504"/>
    <w:rsid w:val="00E574E1"/>
    <w:rsid w:val="00E645F4"/>
    <w:rsid w:val="00E77E75"/>
    <w:rsid w:val="00E83C94"/>
    <w:rsid w:val="00E85FAB"/>
    <w:rsid w:val="00EC2D6D"/>
    <w:rsid w:val="00ED3C19"/>
    <w:rsid w:val="00EE55A5"/>
    <w:rsid w:val="00EE5D32"/>
    <w:rsid w:val="00EE652C"/>
    <w:rsid w:val="00EE6B45"/>
    <w:rsid w:val="00EE7ACC"/>
    <w:rsid w:val="00EF1AC3"/>
    <w:rsid w:val="00EF4382"/>
    <w:rsid w:val="00F07601"/>
    <w:rsid w:val="00F252A0"/>
    <w:rsid w:val="00F41E7D"/>
    <w:rsid w:val="00F45288"/>
    <w:rsid w:val="00F50583"/>
    <w:rsid w:val="00F51AE3"/>
    <w:rsid w:val="00F612BB"/>
    <w:rsid w:val="00F66AD1"/>
    <w:rsid w:val="00F71D0B"/>
    <w:rsid w:val="00F978B8"/>
    <w:rsid w:val="00FB4E2E"/>
    <w:rsid w:val="00FD3E21"/>
    <w:rsid w:val="00FD6D4E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EB98"/>
  <w15:chartTrackingRefBased/>
  <w15:docId w15:val="{6ABB07F7-5182-4C8D-9477-810D61B6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2BB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27B9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E7A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7A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7A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7A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7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54F1-5C97-4335-AB28-8B78DDF9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Степанец</dc:creator>
  <cp:keywords/>
  <dc:description/>
  <cp:lastModifiedBy>Виталий</cp:lastModifiedBy>
  <cp:revision>30</cp:revision>
  <cp:lastPrinted>2018-04-30T17:37:00Z</cp:lastPrinted>
  <dcterms:created xsi:type="dcterms:W3CDTF">2018-03-10T15:12:00Z</dcterms:created>
  <dcterms:modified xsi:type="dcterms:W3CDTF">2020-01-23T11:45:00Z</dcterms:modified>
</cp:coreProperties>
</file>